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EFE8DB"/>
          <w:left w:val="single" w:sz="18" w:space="0" w:color="EFE8DB"/>
          <w:bottom w:val="single" w:sz="2" w:space="0" w:color="EFE8DB"/>
          <w:right w:val="single" w:sz="18" w:space="0" w:color="EFE8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955"/>
        <w:gridCol w:w="2608"/>
      </w:tblGrid>
      <w:tr w:rsidR="00E160F6" w:rsidRPr="00E160F6" w14:paraId="6E4DCA35" w14:textId="77777777" w:rsidTr="00E160F6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20A29" w14:textId="7AF76D9F" w:rsidR="00E160F6" w:rsidRPr="00E160F6" w:rsidRDefault="007D1B49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Stagioni</w:t>
            </w:r>
            <w:proofErr w:type="spellEnd"/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C907A" w14:textId="77C49D60" w:rsidR="00E160F6" w:rsidRPr="00E160F6" w:rsidRDefault="007D1B49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E160F6" w:rsidRPr="00E1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F5A09" w14:textId="2E55AA01" w:rsidR="00E160F6" w:rsidRPr="00E160F6" w:rsidRDefault="007D1B49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fino a</w:t>
            </w:r>
            <w:r w:rsidR="00E160F6" w:rsidRPr="00E1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5 Pers.</w:t>
            </w:r>
          </w:p>
        </w:tc>
      </w:tr>
      <w:tr w:rsidR="00E160F6" w:rsidRPr="00E160F6" w14:paraId="00A61CB9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34346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4A489D2F" w14:textId="7980D189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04.11.2023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02.12.2023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2FC39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302FA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E160F6" w:rsidRPr="00E160F6" w14:paraId="0D697EF3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887E5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Adventwochen</w:t>
            </w:r>
          </w:p>
          <w:p w14:paraId="7F726036" w14:textId="03FD3BC5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02.12.2023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23.12.2023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2054E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26DC2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6A0DA5F1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7F11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Weihnachten</w:t>
            </w:r>
          </w:p>
          <w:p w14:paraId="3428DDC4" w14:textId="69C8341C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23.12.2023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30.12.2023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07CF3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63A76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1.990,--</w:t>
            </w:r>
            <w:proofErr w:type="gramEnd"/>
          </w:p>
        </w:tc>
      </w:tr>
      <w:tr w:rsidR="00E160F6" w:rsidRPr="00E160F6" w14:paraId="11824E9E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41007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Silvester</w:t>
            </w:r>
          </w:p>
          <w:p w14:paraId="3907B196" w14:textId="6F37B03A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30.12.2023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06.01.2024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34A78C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CA0D1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2.690,--</w:t>
            </w:r>
            <w:proofErr w:type="gramEnd"/>
          </w:p>
        </w:tc>
      </w:tr>
      <w:tr w:rsidR="00E160F6" w:rsidRPr="00E160F6" w14:paraId="45060367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EAAF6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00C1759D" w14:textId="746615C6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06.01.2024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20.01.2024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9BE23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FFDBD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E160F6" w:rsidRPr="00E160F6" w14:paraId="4DF5E6B3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D706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Pistenzauber</w:t>
            </w:r>
          </w:p>
          <w:p w14:paraId="088E09D2" w14:textId="47BD5264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20.01.2024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03.02.2024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B6E11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A658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E160F6" w:rsidRPr="00E160F6" w14:paraId="360F0225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04820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Fasching</w:t>
            </w:r>
          </w:p>
          <w:p w14:paraId="38FBF16E" w14:textId="45041678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03.02.2024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17.02.2024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9E1E7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C25B2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E160F6" w:rsidRPr="00E160F6" w14:paraId="78A75A2F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20F2B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2D9CDAA2" w14:textId="237CC22C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17.02.2024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23.03.2024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C55FC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B9C4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E160F6" w:rsidRPr="00E160F6" w14:paraId="0A3E73C4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BA9B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56EAE05E" w14:textId="16964566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23.03.2024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06.04.2024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E5EE7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B74D9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769B3BDB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BCBE5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28F9D1AE" w14:textId="517D9040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06.04.2024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27.04.2024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DD09D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8C6B0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E160F6" w:rsidRPr="00E160F6" w14:paraId="7E1E97A3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42C4E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04348DF9" w14:textId="0B5B4542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27.04.2024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18.05.2024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73091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F23D6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19582680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C52AE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4BECD0D3" w14:textId="66FE5E8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18.05.2024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01.06.2024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412FB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90957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E160F6" w:rsidRPr="00E160F6" w14:paraId="26C652FA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9B272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05CFB73A" w14:textId="556C8116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01.06.2024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29.06.2024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4F08F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D522D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76ABED4D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A175D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7E0F1CC1" w14:textId="1C7AC879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29.06.2024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14.09.2024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F0D61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1000E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E160F6" w:rsidRPr="00E160F6" w14:paraId="185E9CA3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BA97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06613C3C" w14:textId="0B60CB45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14.09.2024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02.11.2024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082E4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A4E67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06828399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BDD2E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5C50D785" w14:textId="66D24EAB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02.11.2024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30.11.2024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8F0CC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A7B21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E160F6" w:rsidRPr="00E160F6" w14:paraId="1D32CF32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F398E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Adventwochen</w:t>
            </w:r>
          </w:p>
          <w:p w14:paraId="754FE688" w14:textId="092A6E81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30.11.2024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21.12.2024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BE97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85007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422B55AA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382E9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Weihnachten</w:t>
            </w:r>
          </w:p>
          <w:p w14:paraId="56020500" w14:textId="4EF0F9A1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21.12.2024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28.12.2024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6C17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8E4B9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1.990,--</w:t>
            </w:r>
            <w:proofErr w:type="gramEnd"/>
          </w:p>
        </w:tc>
      </w:tr>
      <w:tr w:rsidR="00E160F6" w:rsidRPr="00E160F6" w14:paraId="77A9D0E7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2270A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Silvester</w:t>
            </w:r>
          </w:p>
          <w:p w14:paraId="03205AAA" w14:textId="134BDFCD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28.12.2024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05.01.2025</w:t>
            </w:r>
          </w:p>
          <w:p w14:paraId="0B42EFCC" w14:textId="41ABA745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(8 </w:t>
            </w:r>
            <w:r w:rsidR="007D1B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notti</w:t>
            </w:r>
            <w:r w:rsidRPr="00E160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615E4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29FCF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3.090,--</w:t>
            </w:r>
            <w:proofErr w:type="gramEnd"/>
          </w:p>
        </w:tc>
      </w:tr>
      <w:tr w:rsidR="00E160F6" w:rsidRPr="00E160F6" w14:paraId="584C5D7F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02A86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0F2C3338" w14:textId="7004DB13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05.01.2025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25.01.2025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5AB55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ABA5D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E160F6" w:rsidRPr="00E160F6" w14:paraId="2812D0CB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BB791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Pistenzauber</w:t>
            </w:r>
          </w:p>
          <w:p w14:paraId="4AADF4C4" w14:textId="31A3D7C0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25.01.2025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08.02.2025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3DACC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D848C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E160F6" w:rsidRPr="00E160F6" w14:paraId="183ABA74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0BEBB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Fasching</w:t>
            </w:r>
          </w:p>
          <w:p w14:paraId="6D01F49B" w14:textId="7240DE8D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08.02.2025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08.03.2025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1D511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7E9A1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E160F6" w:rsidRPr="00E160F6" w14:paraId="5855C1E7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FBC60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16BA6640" w14:textId="4B1AE03B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08.03.2025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12.04.2025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161A5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BB9DA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E160F6" w:rsidRPr="00E160F6" w14:paraId="62F4104B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C8F5C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3014B176" w14:textId="64ED2A80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12.04.2025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26.04.2025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8CB3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8E489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05E9FF06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1F3BF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5990D2CF" w14:textId="64083E0B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26.04.2025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10.05.2025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422AC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2E14C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E160F6" w:rsidRPr="00E160F6" w14:paraId="34FA0A8B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9378F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1A055380" w14:textId="69C380DA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10.05.2025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31.05.2025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1145D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71CD5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3F9A9398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35760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1EEBF8C2" w14:textId="6F46B1F4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31.05.2025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14.06.2025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3001E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87057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E160F6" w:rsidRPr="00E160F6" w14:paraId="7E0C7318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D0DD4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7DA84F29" w14:textId="4F4E2904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14.06.2025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28.06.2025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1CD3C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B3BA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7E8B7D1D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86278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5CD66E15" w14:textId="4CC05610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28.06.2025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13.09.2025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A0953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48BFF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E160F6" w:rsidRPr="00E160F6" w14:paraId="3A47A913" w14:textId="77777777" w:rsidTr="00E160F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BCCAD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1EF7EE87" w14:textId="6231208B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13.09.2025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08.11.2025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6772D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6D3C9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E160F6" w:rsidRPr="00E160F6" w14:paraId="37BAA92B" w14:textId="77777777" w:rsidTr="00E160F6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E1CAF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060F5D2A" w14:textId="14D056F3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08.11.2025 </w:t>
            </w:r>
            <w:r w:rsidR="007D1B4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</w:t>
            </w: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29.11.2025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5C3D7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6CFB2" w14:textId="77777777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E160F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E160F6" w:rsidRPr="00E160F6" w14:paraId="241141BA" w14:textId="77777777" w:rsidTr="00E160F6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8B7BB" w14:textId="58496678" w:rsidR="00E160F6" w:rsidRPr="00E160F6" w:rsidRDefault="007D1B49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Stagioni</w:t>
            </w:r>
            <w:proofErr w:type="spellEnd"/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D43FE" w14:textId="6BE57E26" w:rsidR="00E160F6" w:rsidRPr="00E160F6" w:rsidRDefault="00E160F6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E1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656EA" w14:textId="1B90FC8D" w:rsidR="00E160F6" w:rsidRPr="00E160F6" w:rsidRDefault="007D1B49" w:rsidP="00E1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</w:t>
            </w:r>
            <w:r w:rsidR="00E160F6" w:rsidRPr="00E1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5 Pers.</w:t>
            </w:r>
          </w:p>
        </w:tc>
      </w:tr>
    </w:tbl>
    <w:p w14:paraId="4A2ED461" w14:textId="77777777" w:rsidR="00E160F6" w:rsidRDefault="00E160F6" w:rsidP="00E160F6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b/>
          <w:bCs/>
          <w:color w:val="55341E"/>
          <w:sz w:val="23"/>
          <w:szCs w:val="23"/>
          <w:lang w:eastAsia="de-DE"/>
        </w:rPr>
      </w:pPr>
    </w:p>
    <w:p w14:paraId="3116E0B7" w14:textId="77777777" w:rsidR="00892005" w:rsidRDefault="00892005" w:rsidP="00892005">
      <w:pPr>
        <w:shd w:val="clear" w:color="auto" w:fill="FAF7F2"/>
        <w:spacing w:after="0" w:line="240" w:lineRule="auto"/>
        <w:jc w:val="center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</w:p>
    <w:p w14:paraId="023F58F8" w14:textId="666E5099" w:rsidR="00E160F6" w:rsidRPr="00892005" w:rsidRDefault="00CA3735" w:rsidP="00892005">
      <w:pPr>
        <w:shd w:val="clear" w:color="auto" w:fill="FAF7F2"/>
        <w:spacing w:after="0" w:line="240" w:lineRule="auto"/>
        <w:jc w:val="center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  <w:r w:rsidRPr="00892005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I prezzi indicati sono settimanali. Il prezzo può variare a seconda del periodo di prenotazione.</w:t>
      </w:r>
    </w:p>
    <w:p w14:paraId="0FFC1F28" w14:textId="77777777" w:rsidR="00E160F6" w:rsidRPr="00CA3735" w:rsidRDefault="00E160F6" w:rsidP="00E160F6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</w:pPr>
    </w:p>
    <w:p w14:paraId="09DB8B3A" w14:textId="77777777" w:rsidR="00E160F6" w:rsidRPr="00CA3735" w:rsidRDefault="00E160F6" w:rsidP="00E160F6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</w:pPr>
    </w:p>
    <w:p w14:paraId="28117446" w14:textId="77777777" w:rsidR="00E160F6" w:rsidRPr="00CA3735" w:rsidRDefault="00E160F6" w:rsidP="00E160F6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</w:pPr>
    </w:p>
    <w:p w14:paraId="3B4CC0E4" w14:textId="49239C52" w:rsidR="00E160F6" w:rsidRPr="00CA3735" w:rsidRDefault="00E160F6" w:rsidP="00E160F6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</w:pPr>
      <w:r w:rsidRPr="00E160F6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lastRenderedPageBreak/>
        <w:br/>
      </w:r>
    </w:p>
    <w:p w14:paraId="4C898278" w14:textId="386D2D05" w:rsidR="00E160F6" w:rsidRPr="00E160F6" w:rsidRDefault="00892005" w:rsidP="00E160F6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44"/>
          <w:szCs w:val="44"/>
          <w:lang w:eastAsia="de-DE"/>
        </w:rPr>
      </w:pPr>
      <w:r w:rsidRPr="007D1B49"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  <w:t xml:space="preserve">                                           </w:t>
      </w:r>
      <w:proofErr w:type="spellStart"/>
      <w:r w:rsidR="00E160F6" w:rsidRPr="00E160F6">
        <w:rPr>
          <w:rFonts w:ascii="Open Sans" w:eastAsia="Times New Roman" w:hAnsi="Open Sans" w:cs="Open Sans"/>
          <w:b/>
          <w:bCs/>
          <w:color w:val="55341E"/>
          <w:sz w:val="44"/>
          <w:szCs w:val="44"/>
          <w:lang w:eastAsia="de-DE"/>
        </w:rPr>
        <w:t>Spese</w:t>
      </w:r>
      <w:proofErr w:type="spellEnd"/>
      <w:r w:rsidR="00E160F6" w:rsidRPr="00E160F6">
        <w:rPr>
          <w:rFonts w:ascii="Open Sans" w:eastAsia="Times New Roman" w:hAnsi="Open Sans" w:cs="Open Sans"/>
          <w:b/>
          <w:bCs/>
          <w:color w:val="55341E"/>
          <w:sz w:val="44"/>
          <w:szCs w:val="44"/>
          <w:lang w:eastAsia="de-DE"/>
        </w:rPr>
        <w:t xml:space="preserve"> extra </w:t>
      </w:r>
      <w:r w:rsidRPr="00892005">
        <w:rPr>
          <w:rFonts w:ascii="Open Sans" w:eastAsia="Times New Roman" w:hAnsi="Open Sans" w:cs="Open Sans"/>
          <w:b/>
          <w:bCs/>
          <w:color w:val="55341E"/>
          <w:sz w:val="44"/>
          <w:szCs w:val="44"/>
          <w:lang w:eastAsia="de-DE"/>
        </w:rPr>
        <w:t>2024</w:t>
      </w:r>
    </w:p>
    <w:p w14:paraId="525F18B9" w14:textId="4287EE31" w:rsidR="00E160F6" w:rsidRPr="00E160F6" w:rsidRDefault="00E160F6" w:rsidP="00E160F6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  <w:r w:rsidRPr="00E160F6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 xml:space="preserve">Tassa di soggiorno € </w:t>
      </w:r>
      <w:r w:rsidR="00892005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 xml:space="preserve">3,50 </w:t>
      </w:r>
      <w:r w:rsidRPr="00E160F6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a persona e giorno a partire da 14 anni</w:t>
      </w:r>
    </w:p>
    <w:p w14:paraId="254456F6" w14:textId="77777777" w:rsidR="00E160F6" w:rsidRPr="00E160F6" w:rsidRDefault="00E160F6" w:rsidP="00E160F6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proofErr w:type="spellStart"/>
      <w:r w:rsidRPr="00E160F6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Pulizia</w:t>
      </w:r>
      <w:proofErr w:type="spellEnd"/>
      <w:r w:rsidRPr="00E160F6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finale € 70,00 a </w:t>
      </w:r>
      <w:proofErr w:type="spellStart"/>
      <w:r w:rsidRPr="00E160F6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soggiorno</w:t>
      </w:r>
      <w:proofErr w:type="spellEnd"/>
    </w:p>
    <w:p w14:paraId="49C8E878" w14:textId="77777777" w:rsidR="00E160F6" w:rsidRPr="00E160F6" w:rsidRDefault="00E160F6" w:rsidP="00E160F6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proofErr w:type="spellStart"/>
      <w:r w:rsidRPr="00E160F6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Cauzione</w:t>
      </w:r>
      <w:proofErr w:type="spellEnd"/>
      <w:r w:rsidRPr="00E160F6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€ 100,00 a </w:t>
      </w:r>
      <w:proofErr w:type="spellStart"/>
      <w:r w:rsidRPr="00E160F6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soggiorno</w:t>
      </w:r>
      <w:proofErr w:type="spellEnd"/>
    </w:p>
    <w:p w14:paraId="3B8B19E9" w14:textId="77777777" w:rsidR="00E160F6" w:rsidRPr="00E160F6" w:rsidRDefault="00E160F6" w:rsidP="00E160F6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  <w:r w:rsidRPr="00E160F6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Lenzuola, asciugamani da bagno e strofinacci sono disponibili gratuitamente</w:t>
      </w:r>
    </w:p>
    <w:p w14:paraId="626DE313" w14:textId="77777777" w:rsidR="00E160F6" w:rsidRPr="00E160F6" w:rsidRDefault="00E160F6" w:rsidP="00E160F6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  <w:r w:rsidRPr="00E160F6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Supplemento per animali domestici € 50,00 a soggiorno (1 cane ammesso)</w:t>
      </w:r>
    </w:p>
    <w:p w14:paraId="4791DE11" w14:textId="77777777" w:rsidR="00690A40" w:rsidRPr="00E160F6" w:rsidRDefault="00690A40" w:rsidP="00E160F6">
      <w:pPr>
        <w:rPr>
          <w:lang w:val="it-IT"/>
        </w:rPr>
      </w:pPr>
    </w:p>
    <w:sectPr w:rsidR="00690A40" w:rsidRPr="00E16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864"/>
    <w:multiLevelType w:val="multilevel"/>
    <w:tmpl w:val="A04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01F8B"/>
    <w:multiLevelType w:val="multilevel"/>
    <w:tmpl w:val="B59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771C"/>
    <w:multiLevelType w:val="multilevel"/>
    <w:tmpl w:val="5C7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E47EA"/>
    <w:multiLevelType w:val="multilevel"/>
    <w:tmpl w:val="58F0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8480489">
    <w:abstractNumId w:val="1"/>
  </w:num>
  <w:num w:numId="2" w16cid:durableId="1570339588">
    <w:abstractNumId w:val="0"/>
  </w:num>
  <w:num w:numId="3" w16cid:durableId="1019771135">
    <w:abstractNumId w:val="3"/>
  </w:num>
  <w:num w:numId="4" w16cid:durableId="813183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25"/>
    <w:rsid w:val="001A41E0"/>
    <w:rsid w:val="00221A38"/>
    <w:rsid w:val="00690A40"/>
    <w:rsid w:val="007D1B49"/>
    <w:rsid w:val="00892005"/>
    <w:rsid w:val="00B4108A"/>
    <w:rsid w:val="00CA3735"/>
    <w:rsid w:val="00D15F0F"/>
    <w:rsid w:val="00D17025"/>
    <w:rsid w:val="00E160F6"/>
    <w:rsid w:val="00E97D08"/>
    <w:rsid w:val="00E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4593"/>
  <w15:chartTrackingRefBased/>
  <w15:docId w15:val="{504CC363-D6DF-4B42-9869-C0C4E3C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1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940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17715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8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7333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Zerpelloni</dc:creator>
  <cp:keywords/>
  <dc:description/>
  <cp:lastModifiedBy>Walter Zerpelloni</cp:lastModifiedBy>
  <cp:revision>2</cp:revision>
  <dcterms:created xsi:type="dcterms:W3CDTF">2023-11-22T16:54:00Z</dcterms:created>
  <dcterms:modified xsi:type="dcterms:W3CDTF">2023-11-22T16:54:00Z</dcterms:modified>
</cp:coreProperties>
</file>